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BA6" w:rsidRDefault="00C73BA6" w:rsidP="00C73BA6">
      <w:pPr>
        <w:pStyle w:val="ConsPlusNormal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                                </w:t>
      </w:r>
      <w:bookmarkStart w:id="0" w:name="_GoBack"/>
      <w:r>
        <w:t>АКТ</w:t>
      </w:r>
    </w:p>
    <w:p w:rsidR="00C73BA6" w:rsidRDefault="00C73BA6" w:rsidP="00C73BA6">
      <w:pPr>
        <w:pStyle w:val="ConsPlusNonformat"/>
        <w:jc w:val="both"/>
      </w:pPr>
      <w:r>
        <w:t xml:space="preserve">        допуска в эксплуатацию прибора учета электрической энергии</w:t>
      </w:r>
    </w:p>
    <w:bookmarkEnd w:id="0"/>
    <w:p w:rsidR="00C73BA6" w:rsidRDefault="00C73BA6" w:rsidP="00C73BA6">
      <w:pPr>
        <w:pStyle w:val="ConsPlusNonformat"/>
        <w:jc w:val="both"/>
      </w:pPr>
      <w:r>
        <w:t xml:space="preserve">                 N _______________ "__" _____________ 20__</w:t>
      </w:r>
    </w:p>
    <w:p w:rsidR="00C73BA6" w:rsidRDefault="00C73BA6" w:rsidP="00C73BA6">
      <w:pPr>
        <w:pStyle w:val="ConsPlusNonformat"/>
        <w:jc w:val="both"/>
      </w:pP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 xml:space="preserve">   (фамилия, имя, отчество, должность представителя сетевой организации)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 xml:space="preserve">           (фамилия, имя, отчество или наименование потребителя</w:t>
      </w:r>
    </w:p>
    <w:p w:rsidR="00C73BA6" w:rsidRDefault="00C73BA6" w:rsidP="00C73BA6">
      <w:pPr>
        <w:pStyle w:val="ConsPlusNonformat"/>
        <w:jc w:val="both"/>
      </w:pPr>
      <w:r>
        <w:t xml:space="preserve">                          или его представителя)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 xml:space="preserve">  (наименование субъекта розничного рынка, с которым у заявителя заключен</w:t>
      </w:r>
    </w:p>
    <w:p w:rsidR="00C73BA6" w:rsidRDefault="00C73BA6" w:rsidP="00C73BA6">
      <w:pPr>
        <w:pStyle w:val="ConsPlusNonformat"/>
        <w:jc w:val="both"/>
      </w:pPr>
      <w:r>
        <w:t xml:space="preserve">   (предполагается к заключению) договор энергоснабжения (купли-продажи</w:t>
      </w:r>
    </w:p>
    <w:p w:rsidR="00C73BA6" w:rsidRDefault="00C73BA6" w:rsidP="00C73BA6">
      <w:pPr>
        <w:pStyle w:val="ConsPlusNonformat"/>
        <w:jc w:val="both"/>
      </w:pPr>
      <w:r>
        <w:t xml:space="preserve">                (поставки) электрической энергии (мощности)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 xml:space="preserve">   (фамилия, имя, отчество, должность представителя субъекта розничного</w:t>
      </w:r>
    </w:p>
    <w:p w:rsidR="00C73BA6" w:rsidRDefault="00C73BA6" w:rsidP="00C73BA6">
      <w:pPr>
        <w:pStyle w:val="ConsPlusNonformat"/>
        <w:jc w:val="both"/>
      </w:pPr>
      <w:r>
        <w:t xml:space="preserve">    рынка, с которым у заявителя заключен (предполагается к заключению)</w:t>
      </w:r>
    </w:p>
    <w:p w:rsidR="00C73BA6" w:rsidRDefault="00C73BA6" w:rsidP="00C73BA6">
      <w:pPr>
        <w:pStyle w:val="ConsPlusNonformat"/>
        <w:jc w:val="both"/>
      </w:pPr>
      <w:r>
        <w:t xml:space="preserve">             договор энергоснабжения (купли-продажи (поставки)</w:t>
      </w:r>
    </w:p>
    <w:p w:rsidR="00C73BA6" w:rsidRDefault="00C73BA6" w:rsidP="00C73BA6">
      <w:pPr>
        <w:pStyle w:val="ConsPlusNonformat"/>
        <w:jc w:val="both"/>
      </w:pPr>
      <w:r>
        <w:t xml:space="preserve">                     электрической энергии (мощности)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 xml:space="preserve">         (номер договора энергоснабжения (купли-продажи (поставки)</w:t>
      </w:r>
    </w:p>
    <w:p w:rsidR="00C73BA6" w:rsidRDefault="00C73BA6" w:rsidP="00C73BA6">
      <w:pPr>
        <w:pStyle w:val="ConsPlusNonformat"/>
        <w:jc w:val="both"/>
      </w:pPr>
      <w:r>
        <w:t xml:space="preserve">               электрической энергии (мощности) при наличии)</w:t>
      </w:r>
    </w:p>
    <w:p w:rsidR="00C73BA6" w:rsidRDefault="00C73BA6" w:rsidP="00C73BA6">
      <w:pPr>
        <w:pStyle w:val="ConsPlusNonformat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Дата и время проведения проверки: "__" ______________ 20__ г.</w:t>
      </w:r>
    </w:p>
    <w:p w:rsidR="00C73BA6" w:rsidRDefault="00C73BA6" w:rsidP="00C73BA6">
      <w:pPr>
        <w:pStyle w:val="ConsPlusNonformat"/>
        <w:jc w:val="both"/>
      </w:pPr>
      <w:r>
        <w:t>"__" часов "__" минут.</w:t>
      </w:r>
    </w:p>
    <w:p w:rsidR="00C73BA6" w:rsidRDefault="00C73BA6" w:rsidP="00C73BA6">
      <w:pPr>
        <w:pStyle w:val="ConsPlusNonformat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1. Сведения о точке поставки</w:t>
      </w:r>
    </w:p>
    <w:p w:rsidR="00C73BA6" w:rsidRDefault="00C73BA6" w:rsidP="00C73BA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C73BA6" w:rsidRPr="00C25BDF" w:rsidTr="001453C3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Адрес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Наименование</w:t>
            </w:r>
          </w:p>
          <w:p w:rsidR="00C73BA6" w:rsidRPr="00C25BDF" w:rsidRDefault="00C73BA6" w:rsidP="001453C3">
            <w:pPr>
              <w:pStyle w:val="ConsPlusNormal"/>
            </w:pPr>
            <w:r w:rsidRPr="00C25BDF">
              <w:t>Центр питания (наименование, уровень напряжения, номер)</w:t>
            </w:r>
          </w:p>
          <w:p w:rsidR="00C73BA6" w:rsidRPr="00C25BDF" w:rsidRDefault="00C73BA6" w:rsidP="001453C3">
            <w:pPr>
              <w:pStyle w:val="ConsPlusNormal"/>
            </w:pPr>
            <w:r w:rsidRPr="00C25BDF">
              <w:t>Фидер 10 (6) кВ (наименование, номер)</w:t>
            </w:r>
          </w:p>
          <w:p w:rsidR="00C73BA6" w:rsidRPr="00C25BDF" w:rsidRDefault="00C73BA6" w:rsidP="001453C3">
            <w:pPr>
              <w:pStyle w:val="ConsPlusNormal"/>
            </w:pPr>
            <w:r w:rsidRPr="00C25BDF">
              <w:t>ТП (КТП) (наименование, номер)</w:t>
            </w:r>
          </w:p>
          <w:p w:rsidR="00C73BA6" w:rsidRPr="00C25BDF" w:rsidRDefault="00C73BA6" w:rsidP="001453C3">
            <w:pPr>
              <w:pStyle w:val="ConsPlusNormal"/>
            </w:pPr>
            <w:r w:rsidRPr="00C25BDF">
              <w:t>Фидер 0,4 кВ (наименование, номер)</w:t>
            </w:r>
          </w:p>
          <w:p w:rsidR="00C73BA6" w:rsidRPr="00C25BDF" w:rsidRDefault="00C73BA6" w:rsidP="001453C3">
            <w:pPr>
              <w:pStyle w:val="ConsPlusNormal"/>
            </w:pPr>
            <w:r w:rsidRPr="00C25BDF">
              <w:t>Опора 0,4 кВ (номер)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Характеристика помещения (жилое или нежилое)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Коммутационный аппарат до прибора учета (номинальный ток, A)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</w:tbl>
    <w:p w:rsidR="00C73BA6" w:rsidRDefault="00C73BA6" w:rsidP="00C73BA6">
      <w:pPr>
        <w:pStyle w:val="ConsPlusNormal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2. Характеристики и показания прибора учета</w:t>
      </w:r>
    </w:p>
    <w:p w:rsidR="00C73BA6" w:rsidRDefault="00C73BA6" w:rsidP="00C73BA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4762"/>
      </w:tblGrid>
      <w:tr w:rsidR="00C73BA6" w:rsidRPr="00C25BDF" w:rsidTr="001453C3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Место установки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Балансовая принадлежность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Тип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Заводской номер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Класс точности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Номинальный ток, A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Номинальное напряжение, B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Разрядность (до запятой)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lastRenderedPageBreak/>
              <w:t>Разрядность (после запятой)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Год выпуска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Дата поверки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Дата следующей поверки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</w:tbl>
    <w:p w:rsidR="00C73BA6" w:rsidRDefault="00C73BA6" w:rsidP="00C73BA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586"/>
        <w:gridCol w:w="1586"/>
        <w:gridCol w:w="1586"/>
        <w:gridCol w:w="1587"/>
      </w:tblGrid>
      <w:tr w:rsidR="00C73BA6" w:rsidRPr="00C25BDF" w:rsidTr="001453C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Вид энергии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Активная (прием)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Активная (отдача)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Реактивная (прием)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Реактивная (отдача)</w:t>
            </w:r>
          </w:p>
        </w:tc>
      </w:tr>
      <w:tr w:rsidR="00C73BA6" w:rsidRPr="00C25BDF" w:rsidTr="001453C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Показания электрической энергии, в том числе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тариф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тариф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...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</w:tbl>
    <w:p w:rsidR="00C73BA6" w:rsidRDefault="00C73BA6" w:rsidP="00C73BA6">
      <w:pPr>
        <w:pStyle w:val="ConsPlusNormal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3. Характеристики измерительных трансформаторов тока (при наличии)</w:t>
      </w:r>
    </w:p>
    <w:p w:rsidR="00C73BA6" w:rsidRDefault="00C73BA6" w:rsidP="00C73BA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5"/>
        <w:gridCol w:w="1417"/>
        <w:gridCol w:w="1417"/>
        <w:gridCol w:w="1360"/>
      </w:tblGrid>
      <w:tr w:rsidR="00C73BA6" w:rsidRPr="00C25BDF" w:rsidTr="001453C3"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Наименование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Характеристики по фазам</w:t>
            </w:r>
          </w:p>
        </w:tc>
      </w:tr>
      <w:tr w:rsidR="00C73BA6" w:rsidRPr="00C25BDF" w:rsidTr="001453C3"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Фаза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Фаза 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Фаза C</w:t>
            </w:r>
          </w:p>
        </w:tc>
      </w:tr>
      <w:tr w:rsidR="00C73BA6" w:rsidRPr="00C25BDF" w:rsidTr="001453C3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Место установки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Заводской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Коэффициент трансформации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Класс точности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Дата поверки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Дата следующей поверки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</w:tbl>
    <w:p w:rsidR="00C73BA6" w:rsidRDefault="00C73BA6" w:rsidP="00C73BA6">
      <w:pPr>
        <w:pStyle w:val="ConsPlusNormal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4. Характеристики     измерительных      трансформаторов     напряжения</w:t>
      </w:r>
    </w:p>
    <w:p w:rsidR="00C73BA6" w:rsidRDefault="00C73BA6" w:rsidP="00C73BA6">
      <w:pPr>
        <w:pStyle w:val="ConsPlusNonformat"/>
        <w:jc w:val="both"/>
      </w:pPr>
      <w:r>
        <w:t>(при наличии)</w:t>
      </w:r>
    </w:p>
    <w:p w:rsidR="00C73BA6" w:rsidRDefault="00C73BA6" w:rsidP="00C73BA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417"/>
        <w:gridCol w:w="1417"/>
        <w:gridCol w:w="1303"/>
      </w:tblGrid>
      <w:tr w:rsidR="00C73BA6" w:rsidRPr="00C25BDF" w:rsidTr="001453C3"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Наименование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Характеристики по фазам</w:t>
            </w:r>
          </w:p>
        </w:tc>
      </w:tr>
      <w:tr w:rsidR="00C73BA6" w:rsidRPr="00C25BDF" w:rsidTr="001453C3"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Фаза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Фаза 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Фаза C</w:t>
            </w:r>
          </w:p>
        </w:tc>
      </w:tr>
      <w:tr w:rsidR="00C73BA6" w:rsidRPr="00C25BDF" w:rsidTr="001453C3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Место установки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Заводской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Коэффициент трансформации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Класс точности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Дата поверки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Дата следующей поверки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</w:tbl>
    <w:p w:rsidR="00C73BA6" w:rsidRDefault="00C73BA6" w:rsidP="00C73BA6">
      <w:pPr>
        <w:pStyle w:val="ConsPlusNormal"/>
        <w:jc w:val="both"/>
      </w:pPr>
    </w:p>
    <w:p w:rsidR="00C73BA6" w:rsidRDefault="00C73BA6" w:rsidP="00C73BA6">
      <w:pPr>
        <w:pStyle w:val="ConsPlusNonformat"/>
        <w:jc w:val="both"/>
      </w:pPr>
      <w:r>
        <w:lastRenderedPageBreak/>
        <w:t xml:space="preserve">    5. Информация о знаках визуального контроля (пломбах)</w:t>
      </w:r>
    </w:p>
    <w:p w:rsidR="00C73BA6" w:rsidRDefault="00C73BA6" w:rsidP="00C73BA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700"/>
        <w:gridCol w:w="4818"/>
      </w:tblGrid>
      <w:tr w:rsidR="00C73BA6" w:rsidRPr="00C25BDF" w:rsidTr="001453C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Место установки пломбы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Номер пломбы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Наименование организации, установившей пломбу</w:t>
            </w:r>
          </w:p>
        </w:tc>
      </w:tr>
      <w:tr w:rsidR="00C73BA6" w:rsidRPr="00C25BDF" w:rsidTr="001453C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</w:tbl>
    <w:p w:rsidR="00C73BA6" w:rsidRDefault="00C73BA6" w:rsidP="00C73BA6">
      <w:pPr>
        <w:pStyle w:val="ConsPlusNormal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6. Сведения об оборудовании дистанционного сбора данных (при наличии)</w:t>
      </w:r>
    </w:p>
    <w:p w:rsidR="00C73BA6" w:rsidRDefault="00C73BA6" w:rsidP="00C73BA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1814"/>
        <w:gridCol w:w="2607"/>
        <w:gridCol w:w="1644"/>
      </w:tblGrid>
      <w:tr w:rsidR="00C73BA6" w:rsidRPr="00C25BDF" w:rsidTr="001453C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Наименование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Устройство сбора и передачи данных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Коммуникационное оборудование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Прочее (указать)</w:t>
            </w:r>
          </w:p>
        </w:tc>
      </w:tr>
      <w:tr w:rsidR="00C73BA6" w:rsidRPr="00C25BDF" w:rsidTr="001453C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Место установки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Балансовая принадлежность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Тип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Заводской номер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Дата поверки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Дата следующей поверки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</w:tbl>
    <w:p w:rsidR="00C73BA6" w:rsidRDefault="00C73BA6" w:rsidP="00C73BA6">
      <w:pPr>
        <w:pStyle w:val="ConsPlusNormal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7. Результаты измерений</w:t>
      </w:r>
    </w:p>
    <w:p w:rsidR="00C73BA6" w:rsidRDefault="00C73BA6" w:rsidP="00C73BA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360"/>
        <w:gridCol w:w="1417"/>
        <w:gridCol w:w="1530"/>
      </w:tblGrid>
      <w:tr w:rsidR="00C73BA6" w:rsidRPr="00C25BDF" w:rsidTr="001453C3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Характеристики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Фаза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Фаза 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  <w:jc w:val="center"/>
            </w:pPr>
            <w:r w:rsidRPr="00C25BDF">
              <w:t>Фаза C</w:t>
            </w:r>
          </w:p>
        </w:tc>
      </w:tr>
      <w:tr w:rsidR="00C73BA6" w:rsidRPr="00C25BDF" w:rsidTr="001453C3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Сила тока в первичной цепи, 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Сила тока в измерительных цепях, 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Фазное напряжение, 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  <w:tr w:rsidR="00C73BA6" w:rsidRPr="00C25BDF" w:rsidTr="001453C3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  <w:r w:rsidRPr="00C25BDF">
              <w:t>Угол фазового сдвига, град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A6" w:rsidRPr="00C25BDF" w:rsidRDefault="00C73BA6" w:rsidP="001453C3">
            <w:pPr>
              <w:pStyle w:val="ConsPlusNormal"/>
            </w:pPr>
          </w:p>
        </w:tc>
      </w:tr>
    </w:tbl>
    <w:p w:rsidR="00C73BA6" w:rsidRDefault="00C73BA6" w:rsidP="00C73BA6">
      <w:pPr>
        <w:pStyle w:val="ConsPlusNormal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8. Характеристики использованного оборудования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 xml:space="preserve">          (наименование и тип оборудования, номер, дата поверки)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9. Прочее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10. Заключение</w:t>
      </w:r>
    </w:p>
    <w:p w:rsidR="00C73BA6" w:rsidRDefault="00C73BA6" w:rsidP="00C73BA6">
      <w:pPr>
        <w:pStyle w:val="ConsPlusNonformat"/>
        <w:jc w:val="both"/>
      </w:pPr>
      <w:r>
        <w:t xml:space="preserve">    </w:t>
      </w:r>
      <w:r>
        <w:t xml:space="preserve">Решение о допуске </w:t>
      </w:r>
      <w:r>
        <w:t>(недопуске) прибора учета в эксплуатацию (в случае</w:t>
      </w:r>
    </w:p>
    <w:p w:rsidR="00C73BA6" w:rsidRDefault="00C73BA6" w:rsidP="00C73BA6">
      <w:pPr>
        <w:pStyle w:val="ConsPlusNonformat"/>
        <w:jc w:val="both"/>
      </w:pPr>
      <w:r>
        <w:t>недопуска указать причины)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Мероприятия, необходимые к </w:t>
      </w:r>
      <w:r>
        <w:t>выполнению  для  допуска  прибора  учета</w:t>
      </w:r>
    </w:p>
    <w:p w:rsidR="00C73BA6" w:rsidRDefault="00C73BA6" w:rsidP="00C73BA6">
      <w:pPr>
        <w:pStyle w:val="ConsPlusNonformat"/>
        <w:jc w:val="both"/>
      </w:pPr>
      <w:r>
        <w:t>электрической энергии в эксплуатацию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  <w:r>
        <w:t>___________________________________________________________________________</w:t>
      </w:r>
    </w:p>
    <w:p w:rsidR="00C73BA6" w:rsidRDefault="00C73BA6" w:rsidP="00C73BA6">
      <w:pPr>
        <w:pStyle w:val="ConsPlusNonformat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Срок выполнения мероприятий до "__" ___________ 20__ г.</w:t>
      </w:r>
    </w:p>
    <w:p w:rsidR="00C73BA6" w:rsidRDefault="00C73BA6" w:rsidP="00C73BA6">
      <w:pPr>
        <w:pStyle w:val="ConsPlusNonformat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                 Представитель сетевой организации</w:t>
      </w:r>
    </w:p>
    <w:p w:rsidR="00C73BA6" w:rsidRDefault="00C73BA6" w:rsidP="00C73BA6">
      <w:pPr>
        <w:pStyle w:val="ConsPlusNonformat"/>
        <w:jc w:val="both"/>
      </w:pPr>
      <w:r>
        <w:t xml:space="preserve">          _______________/_______________________________________/</w:t>
      </w:r>
    </w:p>
    <w:p w:rsidR="00C73BA6" w:rsidRDefault="00C73BA6" w:rsidP="00C73BA6">
      <w:pPr>
        <w:pStyle w:val="ConsPlusNonformat"/>
        <w:jc w:val="both"/>
      </w:pPr>
      <w:r>
        <w:t xml:space="preserve">             (подпись) </w:t>
      </w:r>
      <w:r>
        <w:t xml:space="preserve">       (ф.и.о. представителя)</w:t>
      </w:r>
    </w:p>
    <w:p w:rsidR="00C73BA6" w:rsidRDefault="00C73BA6" w:rsidP="00C73BA6">
      <w:pPr>
        <w:pStyle w:val="ConsPlusNonformat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                  Потребитель (его представитель)</w:t>
      </w:r>
    </w:p>
    <w:p w:rsidR="00C73BA6" w:rsidRDefault="00C73BA6" w:rsidP="00C73BA6">
      <w:pPr>
        <w:pStyle w:val="ConsPlusNonformat"/>
        <w:jc w:val="both"/>
      </w:pPr>
      <w:r>
        <w:t xml:space="preserve">          _______________/_______________________________________/</w:t>
      </w:r>
    </w:p>
    <w:p w:rsidR="00C73BA6" w:rsidRDefault="00C73BA6" w:rsidP="00C73BA6">
      <w:pPr>
        <w:pStyle w:val="ConsPlusNonformat"/>
        <w:jc w:val="both"/>
      </w:pPr>
      <w:r>
        <w:t xml:space="preserve">             (п</w:t>
      </w:r>
      <w:r>
        <w:t xml:space="preserve">одпись)  </w:t>
      </w:r>
      <w:r>
        <w:t xml:space="preserve"> </w:t>
      </w:r>
      <w:r>
        <w:t xml:space="preserve"> </w:t>
      </w:r>
      <w:r>
        <w:t>(ф.и.о. потребителя (его представителя)</w:t>
      </w:r>
    </w:p>
    <w:p w:rsidR="00C73BA6" w:rsidRDefault="00C73BA6" w:rsidP="00C73BA6">
      <w:pPr>
        <w:pStyle w:val="ConsPlusNonformat"/>
        <w:jc w:val="both"/>
      </w:pPr>
    </w:p>
    <w:p w:rsidR="00C73BA6" w:rsidRDefault="00C73BA6" w:rsidP="00C73BA6">
      <w:pPr>
        <w:pStyle w:val="ConsPlusNonformat"/>
        <w:jc w:val="both"/>
      </w:pPr>
      <w:r>
        <w:t xml:space="preserve">      Представитель субъекта розничного рынка, с которым у заявителя</w:t>
      </w:r>
    </w:p>
    <w:p w:rsidR="00C73BA6" w:rsidRDefault="00C73BA6" w:rsidP="00C73BA6">
      <w:pPr>
        <w:pStyle w:val="ConsPlusNonformat"/>
        <w:jc w:val="both"/>
      </w:pPr>
      <w:r>
        <w:t xml:space="preserve">      заключен (предполагается к заключению) договор энергоснабжения</w:t>
      </w:r>
    </w:p>
    <w:p w:rsidR="00C73BA6" w:rsidRDefault="00C73BA6" w:rsidP="00C73BA6">
      <w:pPr>
        <w:pStyle w:val="ConsPlusNonformat"/>
        <w:jc w:val="both"/>
      </w:pPr>
      <w:r>
        <w:t xml:space="preserve">        (купли-продажи (поставки) электрической энергии (мощности)</w:t>
      </w:r>
    </w:p>
    <w:p w:rsidR="00C73BA6" w:rsidRDefault="00C73BA6" w:rsidP="00C73BA6">
      <w:pPr>
        <w:pStyle w:val="ConsPlusNonformat"/>
        <w:jc w:val="both"/>
      </w:pPr>
      <w:r>
        <w:t xml:space="preserve">          _______________/_______________________________________/</w:t>
      </w:r>
    </w:p>
    <w:p w:rsidR="00C73BA6" w:rsidRDefault="00C73BA6" w:rsidP="00C73BA6">
      <w:pPr>
        <w:pStyle w:val="ConsPlusNonformat"/>
        <w:jc w:val="both"/>
      </w:pPr>
      <w:r>
        <w:t xml:space="preserve">             (подпись) </w:t>
      </w:r>
      <w:r>
        <w:t xml:space="preserve"> </w:t>
      </w:r>
      <w:r>
        <w:t xml:space="preserve">        (ф.и.о. представителя)</w:t>
      </w:r>
    </w:p>
    <w:p w:rsidR="00C73BA6" w:rsidRDefault="00C73BA6" w:rsidP="00C73BA6">
      <w:pPr>
        <w:pStyle w:val="ConsPlusNormal"/>
        <w:jc w:val="both"/>
      </w:pPr>
    </w:p>
    <w:p w:rsidR="00AA1CC7" w:rsidRDefault="00C73BA6"/>
    <w:sectPr w:rsidR="00AA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E5"/>
    <w:rsid w:val="00540A1E"/>
    <w:rsid w:val="00A938E5"/>
    <w:rsid w:val="00C73BA6"/>
    <w:rsid w:val="00C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6DFEE-B189-4E9F-BAA0-704DBBFC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B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3B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3B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C73B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2018-02-07T05:26:00Z</dcterms:created>
  <dcterms:modified xsi:type="dcterms:W3CDTF">2018-02-07T05:32:00Z</dcterms:modified>
</cp:coreProperties>
</file>